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E83E9D" w:rsidP="00CA7AC4">
      <w:pPr>
        <w:pStyle w:val="Title"/>
        <w:rPr>
          <w:sz w:val="28"/>
          <w:szCs w:val="28"/>
        </w:rPr>
      </w:pPr>
      <w:r w:rsidRPr="00E83E9D">
        <w:rPr>
          <w:sz w:val="28"/>
          <w:szCs w:val="28"/>
        </w:rPr>
        <w:t xml:space="preserve">ПОСТАНОВЛЕНИЕ </w:t>
      </w:r>
    </w:p>
    <w:p w:rsidR="00CA7AC4" w:rsidRPr="00E83E9D" w:rsidP="00CA7AC4">
      <w:pPr>
        <w:jc w:val="center"/>
        <w:rPr>
          <w:sz w:val="28"/>
          <w:szCs w:val="28"/>
        </w:rPr>
      </w:pPr>
      <w:r w:rsidRPr="00E83E9D">
        <w:rPr>
          <w:sz w:val="28"/>
          <w:szCs w:val="28"/>
        </w:rPr>
        <w:t>о назначении административного наказания</w:t>
      </w:r>
    </w:p>
    <w:p w:rsidR="00CA7AC4" w:rsidRPr="00E83E9D" w:rsidP="00CA7AC4">
      <w:pPr>
        <w:jc w:val="center"/>
        <w:rPr>
          <w:sz w:val="28"/>
          <w:szCs w:val="28"/>
        </w:rPr>
      </w:pPr>
    </w:p>
    <w:p w:rsidR="00CA7AC4" w:rsidRPr="00E83E9D" w:rsidP="00CA7AC4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г. Ханты-Мансийск                                     </w:t>
      </w:r>
      <w:r w:rsidR="00E83E9D">
        <w:rPr>
          <w:sz w:val="28"/>
          <w:szCs w:val="28"/>
        </w:rPr>
        <w:t xml:space="preserve">                      </w:t>
      </w:r>
      <w:r w:rsidRPr="00E83E9D">
        <w:rPr>
          <w:sz w:val="28"/>
          <w:szCs w:val="28"/>
        </w:rPr>
        <w:t xml:space="preserve">      </w:t>
      </w:r>
      <w:r w:rsidRPr="00E83E9D" w:rsidR="00A8719A">
        <w:rPr>
          <w:sz w:val="28"/>
          <w:szCs w:val="28"/>
        </w:rPr>
        <w:t>06 февраля 2026</w:t>
      </w:r>
      <w:r w:rsidRPr="00E83E9D">
        <w:rPr>
          <w:sz w:val="28"/>
          <w:szCs w:val="28"/>
        </w:rPr>
        <w:t xml:space="preserve"> года</w:t>
      </w:r>
    </w:p>
    <w:p w:rsidR="00CA7AC4" w:rsidRPr="00E83E9D" w:rsidP="00CA7AC4">
      <w:pPr>
        <w:jc w:val="both"/>
        <w:rPr>
          <w:sz w:val="28"/>
          <w:szCs w:val="28"/>
        </w:rPr>
      </w:pPr>
    </w:p>
    <w:p w:rsidR="001F53B0" w:rsidRPr="00E83E9D" w:rsidP="001F53B0">
      <w:pPr>
        <w:pStyle w:val="BodyText"/>
        <w:ind w:firstLine="567"/>
        <w:rPr>
          <w:sz w:val="28"/>
          <w:szCs w:val="28"/>
        </w:rPr>
      </w:pPr>
      <w:r w:rsidRPr="00E83E9D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RPr="00E83E9D" w:rsidP="00CA7AC4">
      <w:pPr>
        <w:ind w:firstLine="720"/>
        <w:jc w:val="both"/>
        <w:rPr>
          <w:sz w:val="28"/>
          <w:szCs w:val="28"/>
        </w:rPr>
      </w:pPr>
      <w:r w:rsidRPr="00E83E9D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E83E9D" w:rsidR="00CF2829">
        <w:rPr>
          <w:sz w:val="28"/>
          <w:szCs w:val="28"/>
        </w:rPr>
        <w:t>5-</w:t>
      </w:r>
      <w:r w:rsidRPr="00E83E9D" w:rsidR="00A8719A">
        <w:rPr>
          <w:sz w:val="28"/>
          <w:szCs w:val="28"/>
        </w:rPr>
        <w:t>90</w:t>
      </w:r>
      <w:r w:rsidRPr="00E83E9D" w:rsidR="00DD6D86">
        <w:rPr>
          <w:sz w:val="28"/>
          <w:szCs w:val="28"/>
        </w:rPr>
        <w:t>-2802</w:t>
      </w:r>
      <w:r w:rsidRPr="00E83E9D" w:rsidR="00A8719A">
        <w:rPr>
          <w:sz w:val="28"/>
          <w:szCs w:val="28"/>
        </w:rPr>
        <w:t>/2026</w:t>
      </w:r>
      <w:r w:rsidRPr="00E83E9D">
        <w:rPr>
          <w:sz w:val="28"/>
          <w:szCs w:val="28"/>
        </w:rPr>
        <w:t xml:space="preserve">, возбужденное по ч.1 ст.20.25 КоАП РФ в отношении </w:t>
      </w:r>
      <w:r w:rsidRPr="00E83E9D" w:rsidR="008A5547">
        <w:rPr>
          <w:b/>
          <w:sz w:val="28"/>
          <w:szCs w:val="28"/>
        </w:rPr>
        <w:t>Умурзакова</w:t>
      </w:r>
      <w:r w:rsidRPr="00E83E9D" w:rsidR="008A5547">
        <w:rPr>
          <w:b/>
          <w:sz w:val="28"/>
          <w:szCs w:val="28"/>
        </w:rPr>
        <w:t xml:space="preserve"> </w:t>
      </w:r>
      <w:r w:rsidR="009D4471">
        <w:rPr>
          <w:b/>
          <w:sz w:val="26"/>
          <w:szCs w:val="26"/>
        </w:rPr>
        <w:t>***</w:t>
      </w:r>
      <w:r w:rsidRPr="00E83E9D">
        <w:rPr>
          <w:sz w:val="28"/>
          <w:szCs w:val="28"/>
        </w:rPr>
        <w:t>,</w:t>
      </w:r>
    </w:p>
    <w:p w:rsidR="00CA7AC4" w:rsidRPr="00E83E9D" w:rsidP="00CA7AC4">
      <w:pPr>
        <w:ind w:firstLine="720"/>
        <w:jc w:val="both"/>
        <w:rPr>
          <w:b/>
          <w:sz w:val="28"/>
          <w:szCs w:val="28"/>
        </w:rPr>
      </w:pPr>
    </w:p>
    <w:p w:rsidR="00CA7AC4" w:rsidRPr="00E83E9D" w:rsidP="00CA7AC4">
      <w:pPr>
        <w:jc w:val="center"/>
        <w:rPr>
          <w:sz w:val="28"/>
          <w:szCs w:val="28"/>
        </w:rPr>
      </w:pPr>
      <w:r w:rsidRPr="00E83E9D">
        <w:rPr>
          <w:b/>
          <w:sz w:val="28"/>
          <w:szCs w:val="28"/>
        </w:rPr>
        <w:t>УСТАНОВИЛ</w:t>
      </w:r>
      <w:r w:rsidRPr="00E83E9D">
        <w:rPr>
          <w:sz w:val="28"/>
          <w:szCs w:val="28"/>
        </w:rPr>
        <w:t>:</w:t>
      </w:r>
    </w:p>
    <w:p w:rsidR="00CA7AC4" w:rsidRPr="00E83E9D" w:rsidP="00CA7AC4">
      <w:pPr>
        <w:ind w:firstLine="709"/>
        <w:jc w:val="center"/>
        <w:rPr>
          <w:sz w:val="28"/>
          <w:szCs w:val="28"/>
        </w:rPr>
      </w:pPr>
    </w:p>
    <w:p w:rsidR="00CA7AC4" w:rsidRPr="00E83E9D" w:rsidP="00CA7AC4">
      <w:pPr>
        <w:ind w:firstLine="709"/>
        <w:jc w:val="both"/>
        <w:rPr>
          <w:sz w:val="28"/>
          <w:szCs w:val="28"/>
        </w:rPr>
      </w:pPr>
      <w:r w:rsidRPr="00E83E9D">
        <w:rPr>
          <w:sz w:val="28"/>
          <w:szCs w:val="28"/>
        </w:rPr>
        <w:t>10.06.2025</w:t>
      </w:r>
      <w:r w:rsidRPr="00E83E9D">
        <w:rPr>
          <w:sz w:val="28"/>
          <w:szCs w:val="28"/>
        </w:rPr>
        <w:t xml:space="preserve"> в 00 час. 01 мин. </w:t>
      </w:r>
      <w:r w:rsidRPr="00E83E9D" w:rsidR="008A5547">
        <w:rPr>
          <w:sz w:val="28"/>
          <w:szCs w:val="28"/>
        </w:rPr>
        <w:t>Умурзаков</w:t>
      </w:r>
      <w:r w:rsidRPr="00E83E9D" w:rsidR="008A5547">
        <w:rPr>
          <w:sz w:val="28"/>
          <w:szCs w:val="28"/>
        </w:rPr>
        <w:t xml:space="preserve"> Х.Н.</w:t>
      </w:r>
      <w:r w:rsidRPr="00E83E9D">
        <w:rPr>
          <w:sz w:val="28"/>
          <w:szCs w:val="28"/>
        </w:rPr>
        <w:t xml:space="preserve"> проживающий по адресу: </w:t>
      </w:r>
      <w:r w:rsidR="009D4471">
        <w:rPr>
          <w:b/>
          <w:sz w:val="26"/>
          <w:szCs w:val="26"/>
        </w:rPr>
        <w:t>***</w:t>
      </w:r>
      <w:r w:rsidRPr="00E83E9D" w:rsidR="001F53B0">
        <w:rPr>
          <w:sz w:val="28"/>
          <w:szCs w:val="28"/>
        </w:rPr>
        <w:t>,</w:t>
      </w:r>
      <w:r w:rsidRPr="00E83E9D">
        <w:rPr>
          <w:sz w:val="28"/>
          <w:szCs w:val="28"/>
        </w:rPr>
        <w:t xml:space="preserve"> не уплатил в установленные законом сроки административный штраф в размере </w:t>
      </w:r>
      <w:r w:rsidRPr="00E83E9D" w:rsidR="001F53B0">
        <w:rPr>
          <w:sz w:val="28"/>
          <w:szCs w:val="28"/>
        </w:rPr>
        <w:t>500</w:t>
      </w:r>
      <w:r w:rsidRPr="00E83E9D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E83E9D">
        <w:rPr>
          <w:sz w:val="28"/>
          <w:szCs w:val="28"/>
        </w:rPr>
        <w:t>26.03.2025</w:t>
      </w:r>
      <w:r w:rsidRPr="00E83E9D">
        <w:rPr>
          <w:sz w:val="28"/>
          <w:szCs w:val="28"/>
        </w:rPr>
        <w:t xml:space="preserve"> № </w:t>
      </w:r>
      <w:r w:rsidR="009D4471">
        <w:rPr>
          <w:b/>
          <w:sz w:val="26"/>
          <w:szCs w:val="26"/>
        </w:rPr>
        <w:t>***</w:t>
      </w:r>
      <w:r w:rsidRPr="00E83E9D">
        <w:rPr>
          <w:sz w:val="28"/>
          <w:szCs w:val="28"/>
        </w:rPr>
        <w:t>.</w:t>
      </w:r>
    </w:p>
    <w:p w:rsidR="00CA7AC4" w:rsidRPr="00E83E9D" w:rsidP="00CA7AC4">
      <w:pPr>
        <w:ind w:firstLine="720"/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В судебном заседании </w:t>
      </w:r>
      <w:r w:rsidRPr="00E83E9D" w:rsidR="008A5547">
        <w:rPr>
          <w:sz w:val="28"/>
          <w:szCs w:val="28"/>
        </w:rPr>
        <w:t>Умурзаков</w:t>
      </w:r>
      <w:r w:rsidRPr="00E83E9D" w:rsidR="008A5547">
        <w:rPr>
          <w:sz w:val="28"/>
          <w:szCs w:val="28"/>
        </w:rPr>
        <w:t xml:space="preserve"> Х.Н.</w:t>
      </w:r>
      <w:r w:rsidRPr="00E83E9D">
        <w:rPr>
          <w:sz w:val="28"/>
          <w:szCs w:val="28"/>
        </w:rPr>
        <w:t xml:space="preserve"> вину в совершении правонарушения признал</w:t>
      </w:r>
      <w:r w:rsidRPr="00E83E9D" w:rsidR="00CF7707">
        <w:rPr>
          <w:sz w:val="28"/>
          <w:szCs w:val="28"/>
        </w:rPr>
        <w:t xml:space="preserve">. </w:t>
      </w:r>
      <w:r w:rsidRPr="00E83E9D">
        <w:rPr>
          <w:sz w:val="28"/>
          <w:szCs w:val="28"/>
        </w:rPr>
        <w:t>Пояснил, что дополнений нет</w:t>
      </w:r>
      <w:r w:rsidRPr="00E83E9D" w:rsidR="0060069F">
        <w:rPr>
          <w:sz w:val="28"/>
          <w:szCs w:val="28"/>
        </w:rPr>
        <w:t>, инвалидность не имеет</w:t>
      </w:r>
      <w:r w:rsidRPr="00E83E9D">
        <w:rPr>
          <w:sz w:val="28"/>
          <w:szCs w:val="28"/>
        </w:rPr>
        <w:t>.</w:t>
      </w:r>
    </w:p>
    <w:p w:rsidR="00CF7707" w:rsidRPr="00E83E9D" w:rsidP="00CF7707">
      <w:pPr>
        <w:pStyle w:val="BodyText"/>
        <w:ind w:firstLine="709"/>
        <w:rPr>
          <w:sz w:val="28"/>
          <w:szCs w:val="28"/>
        </w:rPr>
      </w:pPr>
      <w:r w:rsidRPr="00E83E9D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E83E9D" w:rsidP="00CF7707">
      <w:pPr>
        <w:pStyle w:val="BodyText"/>
        <w:ind w:firstLine="709"/>
        <w:rPr>
          <w:sz w:val="28"/>
          <w:szCs w:val="28"/>
        </w:rPr>
      </w:pPr>
      <w:r w:rsidRPr="00E83E9D">
        <w:rPr>
          <w:sz w:val="28"/>
          <w:szCs w:val="28"/>
        </w:rPr>
        <w:t xml:space="preserve">Виновность </w:t>
      </w:r>
      <w:r w:rsidRPr="00E83E9D" w:rsidR="008A5547">
        <w:rPr>
          <w:sz w:val="28"/>
          <w:szCs w:val="28"/>
        </w:rPr>
        <w:t>Умурзакова</w:t>
      </w:r>
      <w:r w:rsidRPr="00E83E9D" w:rsidR="008A5547">
        <w:rPr>
          <w:sz w:val="28"/>
          <w:szCs w:val="28"/>
        </w:rPr>
        <w:t xml:space="preserve"> Х.Н.</w:t>
      </w:r>
      <w:r w:rsidRPr="00E83E9D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CF7707" w:rsidRPr="00E83E9D" w:rsidP="00CF77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E9D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E83E9D" w:rsidP="00CF7707">
      <w:pPr>
        <w:pStyle w:val="BodyTextIndent"/>
        <w:rPr>
          <w:sz w:val="28"/>
          <w:szCs w:val="28"/>
        </w:rPr>
      </w:pPr>
      <w:r w:rsidRPr="00E83E9D">
        <w:rPr>
          <w:sz w:val="28"/>
          <w:szCs w:val="28"/>
        </w:rPr>
        <w:t xml:space="preserve">Таким образом, вина </w:t>
      </w:r>
      <w:r w:rsidRPr="00E83E9D" w:rsidR="008A5547">
        <w:rPr>
          <w:sz w:val="28"/>
          <w:szCs w:val="28"/>
        </w:rPr>
        <w:t>Умурзакова</w:t>
      </w:r>
      <w:r w:rsidRPr="00E83E9D" w:rsidR="008A5547">
        <w:rPr>
          <w:sz w:val="28"/>
          <w:szCs w:val="28"/>
        </w:rPr>
        <w:t xml:space="preserve"> Х.Н.</w:t>
      </w:r>
      <w:r w:rsidRPr="00E83E9D">
        <w:rPr>
          <w:sz w:val="28"/>
          <w:szCs w:val="28"/>
        </w:rPr>
        <w:t xml:space="preserve"> и его действия по факту неуплаты </w:t>
      </w:r>
      <w:r w:rsidRPr="00E83E9D">
        <w:rPr>
          <w:sz w:val="28"/>
          <w:szCs w:val="28"/>
        </w:rPr>
        <w:t>штрафа  в</w:t>
      </w:r>
      <w:r w:rsidRPr="00E83E9D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CF7707" w:rsidRPr="00E83E9D" w:rsidP="00CF7707">
      <w:pPr>
        <w:pStyle w:val="BodyTextIndent"/>
        <w:rPr>
          <w:sz w:val="28"/>
          <w:szCs w:val="28"/>
        </w:rPr>
      </w:pPr>
      <w:r w:rsidRPr="00E83E9D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E83E9D" w:rsidRPr="00E83E9D" w:rsidP="00E83E9D">
      <w:pPr>
        <w:ind w:firstLine="567"/>
        <w:jc w:val="both"/>
        <w:rPr>
          <w:snapToGrid w:val="0"/>
          <w:sz w:val="28"/>
          <w:szCs w:val="28"/>
        </w:rPr>
      </w:pPr>
      <w:r w:rsidRPr="00E83E9D">
        <w:rPr>
          <w:snapToGrid w:val="0"/>
          <w:sz w:val="28"/>
          <w:szCs w:val="28"/>
        </w:rPr>
        <w:t xml:space="preserve">Смягчающим административную ответственность обстоятельством является признание вины. </w:t>
      </w:r>
    </w:p>
    <w:p w:rsidR="00E83E9D" w:rsidRPr="00E83E9D" w:rsidP="00E83E9D">
      <w:pPr>
        <w:pStyle w:val="BodyTextIndent"/>
        <w:rPr>
          <w:sz w:val="28"/>
          <w:szCs w:val="28"/>
        </w:rPr>
      </w:pPr>
      <w:r w:rsidRPr="00E83E9D">
        <w:rPr>
          <w:sz w:val="28"/>
          <w:szCs w:val="28"/>
        </w:rPr>
        <w:t xml:space="preserve">Отягчающим </w:t>
      </w:r>
      <w:r w:rsidRPr="00E83E9D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E83E9D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E83E9D" w:rsidRPr="00E83E9D" w:rsidP="00E83E9D">
      <w:pPr>
        <w:ind w:firstLine="567"/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</w:t>
      </w:r>
      <w:r w:rsidRPr="00E83E9D">
        <w:rPr>
          <w:sz w:val="28"/>
          <w:szCs w:val="28"/>
        </w:rPr>
        <w:t>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E83E9D" w:rsidRPr="00E83E9D" w:rsidP="00E83E9D">
      <w:pPr>
        <w:pStyle w:val="BodyTextIndent2"/>
        <w:rPr>
          <w:sz w:val="28"/>
          <w:szCs w:val="28"/>
        </w:rPr>
      </w:pPr>
      <w:r w:rsidRPr="00E83E9D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E83E9D" w:rsidRPr="00E83E9D" w:rsidP="00E83E9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E83E9D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E83E9D" w:rsidRPr="00E83E9D" w:rsidP="00E83E9D">
      <w:pPr>
        <w:rPr>
          <w:b/>
          <w:snapToGrid w:val="0"/>
          <w:color w:val="000000"/>
          <w:sz w:val="28"/>
          <w:szCs w:val="28"/>
        </w:rPr>
      </w:pPr>
    </w:p>
    <w:p w:rsidR="00E83E9D" w:rsidRPr="00E83E9D" w:rsidP="00E83E9D">
      <w:pPr>
        <w:jc w:val="center"/>
        <w:rPr>
          <w:snapToGrid w:val="0"/>
          <w:color w:val="000000"/>
          <w:sz w:val="28"/>
          <w:szCs w:val="28"/>
        </w:rPr>
      </w:pPr>
      <w:r w:rsidRPr="00E83E9D">
        <w:rPr>
          <w:b/>
          <w:snapToGrid w:val="0"/>
          <w:color w:val="000000"/>
          <w:sz w:val="28"/>
          <w:szCs w:val="28"/>
        </w:rPr>
        <w:t>ПОСТАНОВИЛ</w:t>
      </w:r>
      <w:r w:rsidRPr="00E83E9D">
        <w:rPr>
          <w:snapToGrid w:val="0"/>
          <w:color w:val="000000"/>
          <w:sz w:val="28"/>
          <w:szCs w:val="28"/>
        </w:rPr>
        <w:t>:</w:t>
      </w:r>
    </w:p>
    <w:p w:rsidR="00E83E9D" w:rsidRPr="00E83E9D" w:rsidP="00E83E9D">
      <w:pPr>
        <w:jc w:val="center"/>
        <w:rPr>
          <w:snapToGrid w:val="0"/>
          <w:color w:val="000000"/>
          <w:sz w:val="28"/>
          <w:szCs w:val="28"/>
        </w:rPr>
      </w:pPr>
    </w:p>
    <w:p w:rsidR="00E83E9D" w:rsidRPr="00E83E9D" w:rsidP="00E83E9D">
      <w:pPr>
        <w:snapToGrid w:val="0"/>
        <w:ind w:firstLine="567"/>
        <w:jc w:val="both"/>
        <w:rPr>
          <w:color w:val="000000"/>
          <w:sz w:val="28"/>
          <w:szCs w:val="28"/>
        </w:rPr>
      </w:pPr>
      <w:r w:rsidRPr="00E83E9D">
        <w:rPr>
          <w:color w:val="000000"/>
          <w:sz w:val="28"/>
          <w:szCs w:val="28"/>
        </w:rPr>
        <w:t xml:space="preserve">Признать </w:t>
      </w:r>
      <w:r w:rsidRPr="00E83E9D">
        <w:rPr>
          <w:b/>
          <w:sz w:val="28"/>
          <w:szCs w:val="28"/>
        </w:rPr>
        <w:t>Умурзакова</w:t>
      </w:r>
      <w:r w:rsidRPr="00E83E9D">
        <w:rPr>
          <w:b/>
          <w:sz w:val="28"/>
          <w:szCs w:val="28"/>
        </w:rPr>
        <w:t xml:space="preserve"> </w:t>
      </w:r>
      <w:r w:rsidR="009D4471">
        <w:rPr>
          <w:b/>
          <w:sz w:val="26"/>
          <w:szCs w:val="26"/>
        </w:rPr>
        <w:t xml:space="preserve">*** </w:t>
      </w:r>
      <w:r w:rsidRPr="00E83E9D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 в виде административного ареста на срок 10</w:t>
      </w:r>
      <w:r w:rsidRPr="00E83E9D">
        <w:rPr>
          <w:b/>
          <w:color w:val="000000"/>
          <w:sz w:val="28"/>
          <w:szCs w:val="28"/>
        </w:rPr>
        <w:t xml:space="preserve"> </w:t>
      </w:r>
      <w:r w:rsidRPr="00E83E9D">
        <w:rPr>
          <w:color w:val="000000"/>
          <w:sz w:val="28"/>
          <w:szCs w:val="28"/>
        </w:rPr>
        <w:t>суток.</w:t>
      </w:r>
    </w:p>
    <w:p w:rsidR="00E83E9D" w:rsidRPr="00E83E9D" w:rsidP="00E83E9D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E83E9D">
        <w:rPr>
          <w:color w:val="000000"/>
          <w:sz w:val="28"/>
          <w:szCs w:val="28"/>
        </w:rPr>
        <w:t xml:space="preserve">Срок наказания </w:t>
      </w:r>
      <w:r w:rsidRPr="00E83E9D">
        <w:rPr>
          <w:color w:val="000000"/>
          <w:sz w:val="28"/>
          <w:szCs w:val="28"/>
        </w:rPr>
        <w:t>Умурзакову</w:t>
      </w:r>
      <w:r w:rsidRPr="00E83E9D">
        <w:rPr>
          <w:color w:val="000000"/>
          <w:sz w:val="28"/>
          <w:szCs w:val="28"/>
        </w:rPr>
        <w:t xml:space="preserve"> Х.Н. исчислять с 11 час. 20 мин. 06 февраля 2026 года. </w:t>
      </w:r>
    </w:p>
    <w:p w:rsidR="00E83E9D" w:rsidRPr="00E83E9D" w:rsidP="00E83E9D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E83E9D"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E83E9D" w:rsidRPr="00E83E9D" w:rsidP="00E83E9D">
      <w:pPr>
        <w:snapToGrid w:val="0"/>
        <w:ind w:firstLine="540"/>
        <w:jc w:val="both"/>
        <w:rPr>
          <w:sz w:val="28"/>
          <w:szCs w:val="28"/>
        </w:rPr>
      </w:pPr>
      <w:r w:rsidRPr="00E83E9D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E83E9D" w:rsidRPr="00E83E9D" w:rsidP="00E83E9D">
      <w:pPr>
        <w:ind w:firstLine="720"/>
        <w:jc w:val="both"/>
        <w:rPr>
          <w:sz w:val="28"/>
          <w:szCs w:val="28"/>
        </w:rPr>
      </w:pPr>
    </w:p>
    <w:p w:rsidR="00E83E9D" w:rsidRPr="00E83E9D" w:rsidP="00E83E9D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CF7707" w:rsidRPr="00E83E9D" w:rsidP="00CF7707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CF7707" w:rsidRPr="00E83E9D" w:rsidP="00CF7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Мировой судья </w:t>
      </w:r>
      <w:r w:rsidRPr="00E83E9D">
        <w:rPr>
          <w:sz w:val="28"/>
          <w:szCs w:val="28"/>
        </w:rPr>
        <w:tab/>
      </w: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судебного участка № 2 </w:t>
      </w: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Ханты-Мансийского </w:t>
      </w: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судебного </w:t>
      </w:r>
      <w:r w:rsidRPr="00E83E9D">
        <w:rPr>
          <w:sz w:val="28"/>
          <w:szCs w:val="28"/>
        </w:rPr>
        <w:t>р</w:t>
      </w:r>
      <w:r w:rsidR="00E83E9D">
        <w:rPr>
          <w:sz w:val="28"/>
          <w:szCs w:val="28"/>
        </w:rPr>
        <w:t xml:space="preserve">айона  </w:t>
      </w:r>
      <w:r w:rsidR="00E83E9D">
        <w:rPr>
          <w:sz w:val="28"/>
          <w:szCs w:val="28"/>
        </w:rPr>
        <w:tab/>
      </w:r>
      <w:r w:rsidR="00E83E9D">
        <w:rPr>
          <w:sz w:val="28"/>
          <w:szCs w:val="28"/>
        </w:rPr>
        <w:tab/>
      </w:r>
      <w:r w:rsidR="00E83E9D">
        <w:rPr>
          <w:sz w:val="28"/>
          <w:szCs w:val="28"/>
        </w:rPr>
        <w:tab/>
      </w:r>
      <w:r w:rsidR="00E83E9D">
        <w:rPr>
          <w:sz w:val="28"/>
          <w:szCs w:val="28"/>
        </w:rPr>
        <w:tab/>
      </w:r>
      <w:r w:rsidR="00E83E9D">
        <w:rPr>
          <w:sz w:val="28"/>
          <w:szCs w:val="28"/>
        </w:rPr>
        <w:tab/>
      </w:r>
      <w:r w:rsidR="00E83E9D">
        <w:rPr>
          <w:sz w:val="28"/>
          <w:szCs w:val="28"/>
        </w:rPr>
        <w:tab/>
        <w:t xml:space="preserve">     </w:t>
      </w:r>
      <w:r w:rsidRPr="00E83E9D">
        <w:rPr>
          <w:sz w:val="28"/>
          <w:szCs w:val="28"/>
        </w:rPr>
        <w:t xml:space="preserve">     О.А. Новокшенова </w:t>
      </w: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    </w:t>
      </w: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>Копия верна:</w:t>
      </w:r>
    </w:p>
    <w:p w:rsidR="00CF7707" w:rsidRPr="00E83E9D" w:rsidP="00CF7707">
      <w:pPr>
        <w:jc w:val="both"/>
        <w:rPr>
          <w:sz w:val="28"/>
          <w:szCs w:val="28"/>
        </w:rPr>
      </w:pPr>
      <w:r w:rsidRPr="00E83E9D">
        <w:rPr>
          <w:sz w:val="28"/>
          <w:szCs w:val="28"/>
        </w:rPr>
        <w:t xml:space="preserve">Мировой судья                                                 </w:t>
      </w:r>
      <w:r w:rsidR="00E83E9D">
        <w:rPr>
          <w:sz w:val="28"/>
          <w:szCs w:val="28"/>
        </w:rPr>
        <w:t xml:space="preserve">                           </w:t>
      </w:r>
      <w:r w:rsidRPr="00E83E9D">
        <w:rPr>
          <w:sz w:val="28"/>
          <w:szCs w:val="28"/>
        </w:rPr>
        <w:t xml:space="preserve">    О.А. Новокшенова</w:t>
      </w:r>
    </w:p>
    <w:p w:rsidR="00CA7AC4" w:rsidRPr="00E83E9D" w:rsidP="00CA7AC4">
      <w:pPr>
        <w:jc w:val="both"/>
        <w:rPr>
          <w:sz w:val="28"/>
          <w:szCs w:val="28"/>
        </w:rPr>
      </w:pPr>
    </w:p>
    <w:p w:rsidR="00CA7AC4" w:rsidRPr="00E83E9D" w:rsidP="00CA7AC4">
      <w:pPr>
        <w:rPr>
          <w:sz w:val="28"/>
          <w:szCs w:val="28"/>
        </w:rPr>
      </w:pPr>
    </w:p>
    <w:p w:rsidR="005071A8" w:rsidRPr="00E83E9D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11448B"/>
    <w:rsid w:val="001F53B0"/>
    <w:rsid w:val="005071A8"/>
    <w:rsid w:val="00533DE2"/>
    <w:rsid w:val="0060069F"/>
    <w:rsid w:val="007E5E24"/>
    <w:rsid w:val="008A5547"/>
    <w:rsid w:val="009D4471"/>
    <w:rsid w:val="00A8719A"/>
    <w:rsid w:val="00C80E93"/>
    <w:rsid w:val="00CA7AC4"/>
    <w:rsid w:val="00CF2829"/>
    <w:rsid w:val="00CF7707"/>
    <w:rsid w:val="00DD6D86"/>
    <w:rsid w:val="00E83E9D"/>
    <w:rsid w:val="00F31798"/>
    <w:rsid w:val="00F31D73"/>
    <w:rsid w:val="00F6707C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